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</w:t>
      </w:r>
      <w:r>
        <w:rPr>
          <w:rFonts w:cs="Times New Roman" w:ascii="Times New Roman" w:hAnsi="Times New Roman"/>
          <w:sz w:val="24"/>
          <w:szCs w:val="24"/>
        </w:rPr>
        <w:t>...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pieczęć wykonawcy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>„</w:t>
      </w:r>
      <w:r>
        <w:rPr>
          <w:rFonts w:cs="Times New Roman" w:ascii="Times New Roman" w:hAnsi="Times New Roman"/>
          <w:i/>
          <w:sz w:val="24"/>
          <w:szCs w:val="24"/>
        </w:rPr>
        <w:t>Nr sprawy:PS.271.</w:t>
      </w:r>
      <w:r>
        <w:rPr>
          <w:rFonts w:cs="Times New Roman" w:ascii="Times New Roman" w:hAnsi="Times New Roman"/>
          <w:i/>
          <w:sz w:val="24"/>
          <w:szCs w:val="24"/>
        </w:rPr>
        <w:t>15</w:t>
      </w:r>
      <w:r>
        <w:rPr>
          <w:rFonts w:cs="Times New Roman" w:ascii="Times New Roman" w:hAnsi="Times New Roman"/>
          <w:i/>
          <w:sz w:val="24"/>
          <w:szCs w:val="24"/>
        </w:rPr>
        <w:t>.2025</w:t>
        <w:tab/>
        <w:tab/>
        <w:tab/>
        <w:tab/>
        <w:t>Data:…………………..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  <w:t xml:space="preserve">Nazwa zadania: </w:t>
      </w:r>
      <w:r>
        <w:rPr>
          <w:rFonts w:eastAsia="Times New Roman" w:cs="Times New Roman" w:ascii="Times New Roman" w:hAnsi="Times New Roman"/>
          <w:b/>
          <w:bCs/>
          <w:i/>
          <w:sz w:val="24"/>
          <w:szCs w:val="24"/>
        </w:rPr>
        <w:t xml:space="preserve"> Usługa  odbioru  odpadów zaklasyfikowanych jako odpady o kodzie 18 01 03 – inne odpady dla  Domu Pomocy Społecznej „Nasz Dom’ w Mojęcicach w roku 2026r.”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sz w:val="24"/>
          <w:szCs w:val="24"/>
        </w:rPr>
      </w:r>
    </w:p>
    <w:p>
      <w:pPr>
        <w:pStyle w:val="Normal"/>
        <w:spacing w:before="0" w:after="200"/>
        <w:jc w:val="both"/>
        <w:rPr/>
      </w:pPr>
      <w:r>
        <w:rPr>
          <w:rFonts w:cs="Times New Roman" w:ascii="Times New Roman" w:hAnsi="Times New Roman"/>
          <w:i/>
          <w:sz w:val="24"/>
          <w:szCs w:val="24"/>
        </w:rPr>
        <w:t>Oświadczam, że nie zachodzą w stosunku do mnie podstawy wykluczenia, o których mowa w art. 7 ust 1 ustawy z dnia 13 kwietnia 2022 r. o szczególnych rozwiązaniach w zakresie przeciwdziałania wsparciu agresji na Ukrainę oraz służących ochronie bezpieczeństwa narodowego.”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416a89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 w:customStyle="1">
    <w:name w:val="Łącze internetowe"/>
    <w:basedOn w:val="DefaultParagraphFont"/>
    <w:uiPriority w:val="99"/>
    <w:unhideWhenUsed/>
    <w:rsid w:val="0057057e"/>
    <w:rPr>
      <w:color w:val="0000FF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rsid w:val="0057057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Application>LibreOffice/7.1.5.2$Windows_X86_64 LibreOffice_project/85f04e9f809797b8199d13c421bd8a2b025d52b5</Application>
  <AppVersion>15.0000</AppVersion>
  <Pages>1</Pages>
  <Words>72</Words>
  <Characters>437</Characters>
  <CharactersWithSpaces>512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2022-05-02T06:36:00Z</dcterms:created>
  <dc:creator>anna.mykowska</dc:creator>
  <dc:description/>
  <dc:language>pl-PL</dc:language>
  <cp:lastModifiedBy/>
  <dcterms:modified xsi:type="dcterms:W3CDTF">2025-12-19T13:48:19Z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